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421" w:rsidRDefault="001B2421" w:rsidP="00041C16">
      <w:pPr>
        <w:jc w:val="center"/>
        <w:rPr>
          <w:rFonts w:ascii="Open Sans" w:hAnsi="Open Sans" w:cs="Open Sans"/>
          <w:b/>
          <w:color w:val="86DD25"/>
          <w:sz w:val="24"/>
          <w:szCs w:val="24"/>
        </w:rPr>
      </w:pPr>
      <w:bookmarkStart w:id="0" w:name="_GoBack"/>
      <w:r w:rsidRPr="006F71F6">
        <w:rPr>
          <w:rFonts w:ascii="Open Sans" w:hAnsi="Open Sans" w:cs="Open Sans"/>
          <w:b/>
          <w:color w:val="86DD25"/>
          <w:sz w:val="24"/>
          <w:szCs w:val="24"/>
        </w:rPr>
        <w:t>Le DAB+, qu’est-ce que c’est ?</w:t>
      </w:r>
    </w:p>
    <w:bookmarkEnd w:id="0"/>
    <w:p w:rsidR="00041C16" w:rsidRPr="006F71F6" w:rsidRDefault="00041C16" w:rsidP="00041C16">
      <w:pPr>
        <w:rPr>
          <w:rFonts w:ascii="Open Sans" w:hAnsi="Open Sans" w:cs="Open Sans"/>
          <w:b/>
          <w:color w:val="86DD25"/>
          <w:sz w:val="24"/>
          <w:szCs w:val="24"/>
        </w:rPr>
      </w:pPr>
    </w:p>
    <w:p w:rsidR="001B2421" w:rsidRDefault="001B2421" w:rsidP="001B2421">
      <w:pPr>
        <w:jc w:val="both"/>
        <w:rPr>
          <w:rFonts w:ascii="Open Sans" w:hAnsi="Open Sans" w:cs="Open Sans"/>
        </w:rPr>
      </w:pPr>
      <w:r w:rsidRPr="006F71F6">
        <w:rPr>
          <w:rFonts w:ascii="Open Sans" w:hAnsi="Open Sans" w:cs="Open Sans"/>
        </w:rPr>
        <w:t xml:space="preserve">La technologie DAB+ (Digital Audio </w:t>
      </w:r>
      <w:proofErr w:type="spellStart"/>
      <w:r w:rsidRPr="006F71F6">
        <w:rPr>
          <w:rFonts w:ascii="Open Sans" w:hAnsi="Open Sans" w:cs="Open Sans"/>
        </w:rPr>
        <w:t>Broadcasting</w:t>
      </w:r>
      <w:proofErr w:type="spellEnd"/>
      <w:r w:rsidRPr="006F71F6">
        <w:rPr>
          <w:rFonts w:ascii="Open Sans" w:hAnsi="Open Sans" w:cs="Open Sans"/>
        </w:rPr>
        <w:t xml:space="preserve"> en anglais) c’est  une  offre de radio élargie, gratuite et illimitée. Elle permet une qualité de son inédite, garantit une diffusion plus stable et permet d’écouter certaines radios en mobilité sans se soucier des fréquences. A tous ces atouts, s’ajoute l’enrichissement des informations communiquées pendant l’écoute (comme le titre de la chanson qui passe ou l’</w:t>
      </w:r>
      <w:proofErr w:type="spellStart"/>
      <w:r w:rsidRPr="006F71F6">
        <w:rPr>
          <w:rFonts w:ascii="Open Sans" w:hAnsi="Open Sans" w:cs="Open Sans"/>
        </w:rPr>
        <w:t>infotrafic</w:t>
      </w:r>
      <w:proofErr w:type="spellEnd"/>
      <w:r w:rsidRPr="006F71F6">
        <w:rPr>
          <w:rFonts w:ascii="Open Sans" w:hAnsi="Open Sans" w:cs="Open Sans"/>
        </w:rPr>
        <w:t xml:space="preserve">). </w:t>
      </w:r>
    </w:p>
    <w:p w:rsidR="001B2421" w:rsidRPr="006F71F6" w:rsidRDefault="001B2421" w:rsidP="001B2421">
      <w:pPr>
        <w:jc w:val="both"/>
        <w:rPr>
          <w:rFonts w:ascii="Open Sans" w:hAnsi="Open Sans" w:cs="Open Sans"/>
        </w:rPr>
      </w:pPr>
      <w:r w:rsidRPr="006F71F6">
        <w:rPr>
          <w:rFonts w:ascii="Open Sans" w:hAnsi="Open Sans" w:cs="Open Sans"/>
        </w:rPr>
        <w:t>Le DAB+ fonctionne de pair avec le mode de diffusion FM. Il répond ainsi aux enjeux de saturation du réseau FM tout en apportant les bénéfices technologiques d’un service numérique.</w:t>
      </w:r>
    </w:p>
    <w:p w:rsidR="001B2421" w:rsidRPr="006F71F6" w:rsidRDefault="001B2421" w:rsidP="001B2421">
      <w:pPr>
        <w:rPr>
          <w:rFonts w:ascii="Open Sans" w:hAnsi="Open Sans" w:cs="Open Sans"/>
          <w:b/>
          <w:color w:val="86DD25"/>
          <w:sz w:val="28"/>
          <w:szCs w:val="28"/>
        </w:rPr>
      </w:pPr>
      <w:r w:rsidRPr="006F71F6">
        <w:rPr>
          <w:rFonts w:ascii="Open Sans" w:hAnsi="Open Sans" w:cs="Open Sans"/>
        </w:rPr>
        <w:t>Pour bénéficier de l’écoute des radios diffusées en DAB+, il suffit  d’avoir un poste ou un autoradio équipé de cette technologie.</w:t>
      </w:r>
    </w:p>
    <w:p w:rsidR="001B2421" w:rsidRDefault="001B2421"/>
    <w:sectPr w:rsidR="001B24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21"/>
    <w:rsid w:val="00041C16"/>
    <w:rsid w:val="001B2421"/>
    <w:rsid w:val="0038578B"/>
    <w:rsid w:val="00D565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118</Words>
  <Characters>654</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CSA</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CHEYROUZE SARA</dc:creator>
  <cp:lastModifiedBy>CHEYROUZE SARA</cp:lastModifiedBy>
  <cp:revision>1</cp:revision>
  <dcterms:created xsi:type="dcterms:W3CDTF">2020-10-23T07:50:00Z</dcterms:created>
  <dcterms:modified xsi:type="dcterms:W3CDTF">2020-10-23T08:12:00Z</dcterms:modified>
</cp:coreProperties>
</file>